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9B5827" w14:textId="77777777" w:rsidR="00F61B01" w:rsidRDefault="000F3BC7" w:rsidP="00F61B01">
      <w:pPr>
        <w:tabs>
          <w:tab w:val="left" w:pos="1843"/>
          <w:tab w:val="left" w:pos="3402"/>
          <w:tab w:val="left" w:pos="3544"/>
          <w:tab w:val="center" w:pos="4536"/>
          <w:tab w:val="right" w:pos="9072"/>
        </w:tabs>
        <w:spacing w:after="0"/>
        <w:ind w:hanging="284"/>
        <w:rPr>
          <w:rFonts w:asciiTheme="majorHAnsi" w:hAnsiTheme="majorHAnsi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0D1CE4F5">
          <v:group id="_x0000_s1039" style="position:absolute;margin-left:.4pt;margin-top:-20.05pt;width:490.55pt;height:62.25pt;z-index:251658240" coordorigin="1086,349" coordsize="9811,124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Картина 6" o:spid="_x0000_s1040" type="#_x0000_t75" style="position:absolute;left:7763;top:530;width:1410;height:1053;visibility:visible">
              <v:imagedata r:id="rId7" o:title=""/>
            </v:shape>
            <v:shape id="Картина 5" o:spid="_x0000_s1041" type="#_x0000_t75" style="position:absolute;left:9366;top:545;width:1531;height:1005;visibility:visible" stroked="t">
              <v:imagedata r:id="rId8" o:title=""/>
            </v:shape>
            <v:shape id="Картина 4" o:spid="_x0000_s1042" type="#_x0000_t75" alt="Описание: ESF.png" style="position:absolute;left:1086;top:424;width:3495;height:1170;visibility:visible">
              <v:imagedata r:id="rId9" o:title="ESF" cropbottom="10518f"/>
            </v:shape>
            <v:shape id="Картина 2" o:spid="_x0000_s1043" type="#_x0000_t75" style="position:absolute;left:4275;top:349;width:3360;height:1245;visibility:visible">
              <v:imagedata r:id="rId10" o:title="" cropbottom="9600f"/>
            </v:shape>
          </v:group>
        </w:pict>
      </w:r>
      <w:r w:rsidR="00F61B01">
        <w:rPr>
          <w:rFonts w:asciiTheme="majorHAnsi" w:hAnsiTheme="majorHAnsi"/>
          <w:szCs w:val="24"/>
        </w:rPr>
        <w:tab/>
      </w:r>
    </w:p>
    <w:p w14:paraId="4A91909B" w14:textId="77777777" w:rsidR="00F61B01" w:rsidRDefault="00F61B01" w:rsidP="00F61B01">
      <w:pPr>
        <w:tabs>
          <w:tab w:val="left" w:pos="1843"/>
          <w:tab w:val="left" w:pos="3402"/>
          <w:tab w:val="left" w:pos="3544"/>
          <w:tab w:val="center" w:pos="4536"/>
          <w:tab w:val="right" w:pos="9072"/>
        </w:tabs>
        <w:spacing w:after="0"/>
        <w:ind w:hanging="284"/>
        <w:rPr>
          <w:rFonts w:asciiTheme="majorHAnsi" w:hAnsiTheme="majorHAnsi"/>
          <w:szCs w:val="24"/>
        </w:rPr>
      </w:pPr>
    </w:p>
    <w:p w14:paraId="4D656C3D" w14:textId="77777777" w:rsidR="009C0E7D" w:rsidRDefault="009C0E7D" w:rsidP="009C0E7D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</w:pPr>
    </w:p>
    <w:p w14:paraId="46F64982" w14:textId="77777777" w:rsidR="009C0E7D" w:rsidRDefault="009C0E7D" w:rsidP="009C0E7D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</w:pPr>
    </w:p>
    <w:p w14:paraId="716EE8E6" w14:textId="77777777" w:rsidR="00F61B01" w:rsidRPr="00F61B01" w:rsidRDefault="00F61B01" w:rsidP="009C0E7D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F61B01">
        <w:rPr>
          <w:rFonts w:ascii="Times New Roman" w:eastAsia="Times New Roman" w:hAnsi="Times New Roman" w:cs="Times New Roman"/>
          <w:b/>
          <w:bCs/>
          <w:sz w:val="20"/>
          <w:szCs w:val="20"/>
        </w:rPr>
        <w:t>ЕВРОПЕЙСКИ ЗЕМЕДЕЛСКИ ФОНД ЗА РАЗВИТИЕ НА СЕЛСКИТЕ РАЙОНИ</w:t>
      </w:r>
    </w:p>
    <w:p w14:paraId="46E9B63E" w14:textId="77777777" w:rsidR="00F61B01" w:rsidRPr="00F61B01" w:rsidRDefault="00F61B01" w:rsidP="009C0E7D">
      <w:pPr>
        <w:spacing w:after="0"/>
        <w:jc w:val="center"/>
        <w:rPr>
          <w:rFonts w:ascii="Times New Roman" w:eastAsia="Times New Roman" w:hAnsi="Times New Roman" w:cs="Times New Roman"/>
          <w:bCs/>
          <w:i/>
          <w:szCs w:val="20"/>
        </w:rPr>
      </w:pPr>
      <w:r w:rsidRPr="00F61B01">
        <w:rPr>
          <w:rFonts w:ascii="Times New Roman" w:eastAsia="Times New Roman" w:hAnsi="Times New Roman" w:cs="Times New Roman"/>
          <w:bCs/>
          <w:i/>
          <w:szCs w:val="20"/>
        </w:rPr>
        <w:t>ЕВРОПА ИНВЕСТИРА В СЕЛСКИТЕ РАЙОНИ</w:t>
      </w:r>
    </w:p>
    <w:p w14:paraId="0F013793" w14:textId="77777777" w:rsidR="00F61B01" w:rsidRPr="00F61B01" w:rsidRDefault="00F61B01" w:rsidP="009C0E7D">
      <w:pPr>
        <w:spacing w:after="0"/>
        <w:jc w:val="center"/>
        <w:rPr>
          <w:rFonts w:ascii="Times New Roman" w:hAnsi="Times New Roman" w:cs="Times New Roman"/>
          <w:sz w:val="24"/>
        </w:rPr>
      </w:pPr>
      <w:r w:rsidRPr="00F61B01">
        <w:rPr>
          <w:rFonts w:ascii="Times New Roman" w:eastAsia="Times New Roman" w:hAnsi="Times New Roman" w:cs="Times New Roman"/>
          <w:b/>
          <w:bCs/>
          <w:sz w:val="20"/>
          <w:szCs w:val="20"/>
        </w:rPr>
        <w:t>ВОДЕНО ОТ ОБЩНОСТИТЕ МЕСТНО РАЗВИТИЕ – МИГ КИРКОВО-ЗЛАТОГРАД</w:t>
      </w:r>
    </w:p>
    <w:p w14:paraId="3CBDCE15" w14:textId="77777777" w:rsidR="00F61B01" w:rsidRDefault="00F61B01" w:rsidP="009C0E7D">
      <w:pPr>
        <w:spacing w:after="0"/>
        <w:jc w:val="center"/>
      </w:pPr>
    </w:p>
    <w:p w14:paraId="5897C0A3" w14:textId="417312AF" w:rsidR="00FD3F8B" w:rsidRPr="00AD4155" w:rsidRDefault="00FD3F8B" w:rsidP="00F61B01">
      <w:pPr>
        <w:spacing w:before="450" w:after="0"/>
        <w:jc w:val="right"/>
        <w:outlineLvl w:val="2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bg-BG"/>
        </w:rPr>
      </w:pPr>
      <w:bookmarkStart w:id="0" w:name="_GoBack"/>
      <w:bookmarkEnd w:id="0"/>
      <w:r w:rsidRPr="00AD4155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bg-BG"/>
        </w:rPr>
        <w:t xml:space="preserve">Приложение № </w:t>
      </w:r>
      <w:r w:rsidR="00970B8A" w:rsidRPr="00AD4155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val="ru-RU" w:eastAsia="bg-BG"/>
        </w:rPr>
        <w:t>6</w:t>
      </w:r>
    </w:p>
    <w:p w14:paraId="606150A5" w14:textId="77777777" w:rsidR="00037715" w:rsidRPr="00AD4155" w:rsidRDefault="00037715" w:rsidP="00037715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D4155">
        <w:rPr>
          <w:rFonts w:ascii="Times New Roman" w:hAnsi="Times New Roman" w:cs="Times New Roman"/>
          <w:i/>
          <w:iCs/>
          <w:sz w:val="24"/>
          <w:szCs w:val="24"/>
        </w:rPr>
        <w:t>Документи за попълване/Условия за кандидатстване</w:t>
      </w:r>
    </w:p>
    <w:p w14:paraId="59B5C27D" w14:textId="77777777" w:rsidR="00E82553" w:rsidRPr="00F61B01" w:rsidRDefault="00E82553" w:rsidP="00F61B01">
      <w:pPr>
        <w:spacing w:after="0"/>
        <w:jc w:val="center"/>
        <w:outlineLvl w:val="0"/>
        <w:rPr>
          <w:rFonts w:ascii="Times New Roman" w:hAnsi="Times New Roman" w:cs="Times New Roman"/>
          <w:sz w:val="24"/>
          <w:szCs w:val="24"/>
          <w:lang w:val="ru-RU"/>
        </w:rPr>
      </w:pPr>
    </w:p>
    <w:p w14:paraId="2CF30E94" w14:textId="77777777" w:rsidR="00FD3F8B" w:rsidRDefault="00FD3F8B" w:rsidP="00F61B01">
      <w:pPr>
        <w:spacing w:after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ДЕКЛАРАЦИЯ</w:t>
      </w:r>
    </w:p>
    <w:p w14:paraId="0382FD17" w14:textId="77777777" w:rsidR="00337184" w:rsidRPr="001D3EB1" w:rsidRDefault="00337184" w:rsidP="00F61B01">
      <w:pPr>
        <w:spacing w:after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отсъствието на обстоятелства по чл. 25, ал. 2 от ЗУСЕСИФ и чл. 7 от Постановление № 162 на Министерския съвет от 2016 г. за определяне на детайлни правила за предоставяне на безвъзмездна финансова помощ по програмите, финансирани от ЕСИФ</w:t>
      </w:r>
    </w:p>
    <w:p w14:paraId="53340D1B" w14:textId="77777777" w:rsidR="00337184" w:rsidRDefault="00337184" w:rsidP="00F61B01">
      <w:pPr>
        <w:spacing w:after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14:paraId="0EE7B607" w14:textId="77777777" w:rsidR="00337184" w:rsidRPr="001D3EB1" w:rsidRDefault="00337184" w:rsidP="00F61B01">
      <w:pPr>
        <w:spacing w:after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14:paraId="6A3EEFA0" w14:textId="77777777" w:rsidR="00FD3F8B" w:rsidRPr="001D3EB1" w:rsidRDefault="00FD3F8B" w:rsidP="00F61B0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B7BB91A" w14:textId="5D308FA9" w:rsidR="00337184" w:rsidRPr="001D3EB1" w:rsidRDefault="00337184" w:rsidP="000377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Долуподписаният/ата ..................................................................................................,</w:t>
      </w:r>
    </w:p>
    <w:p w14:paraId="2478C41C" w14:textId="77777777" w:rsidR="00337184" w:rsidRPr="001D3EB1" w:rsidRDefault="00337184" w:rsidP="00F61B0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(собствено, бащино и фамилно име)</w:t>
      </w:r>
    </w:p>
    <w:p w14:paraId="2C864DE5" w14:textId="77777777" w:rsidR="00037715" w:rsidRPr="001D3EB1" w:rsidRDefault="00337184" w:rsidP="000377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ЕГН ......................................притежаващ/а лична карта № ....................................., издадена на ...................................... </w:t>
      </w:r>
      <w:r w:rsidR="00037715" w:rsidRPr="001D3EB1">
        <w:rPr>
          <w:rFonts w:ascii="Times New Roman" w:hAnsi="Times New Roman" w:cs="Times New Roman"/>
          <w:sz w:val="24"/>
          <w:szCs w:val="24"/>
        </w:rPr>
        <w:t xml:space="preserve">от МВР - гр. ...................................., </w:t>
      </w:r>
    </w:p>
    <w:p w14:paraId="5D105E5E" w14:textId="77777777" w:rsidR="00037715" w:rsidRDefault="00037715" w:rsidP="00037715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2E828B9E" w14:textId="77777777" w:rsidR="00337184" w:rsidRPr="001D3EB1" w:rsidRDefault="00337184" w:rsidP="00F61B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адрес: ..........................................................................................................................................,</w:t>
      </w:r>
    </w:p>
    <w:p w14:paraId="6132F9F3" w14:textId="77777777" w:rsidR="00337184" w:rsidRPr="001D3EB1" w:rsidRDefault="00337184" w:rsidP="00F61B0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(постоянен адрес)</w:t>
      </w:r>
    </w:p>
    <w:p w14:paraId="7BABB90A" w14:textId="77777777" w:rsidR="00337184" w:rsidRPr="001D3EB1" w:rsidRDefault="00337184" w:rsidP="00F61B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в качеството си на ......................................................................................................................</w:t>
      </w:r>
    </w:p>
    <w:p w14:paraId="05E6A5B4" w14:textId="77777777" w:rsidR="00337184" w:rsidRPr="001D3EB1" w:rsidRDefault="00337184" w:rsidP="00F61B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(посочват се длъжността и качеството, в което лицето има право да представлява)</w:t>
      </w:r>
    </w:p>
    <w:p w14:paraId="7C6FA19C" w14:textId="77777777" w:rsidR="00337184" w:rsidRPr="001D3EB1" w:rsidRDefault="00337184" w:rsidP="00F61B0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на .................................................................................................................................................,</w:t>
      </w:r>
    </w:p>
    <w:p w14:paraId="6197D8DA" w14:textId="77777777" w:rsidR="00337184" w:rsidRPr="001D3EB1" w:rsidRDefault="00337184" w:rsidP="00F61B0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(наименование на кандидат/бенефициент)</w:t>
      </w:r>
    </w:p>
    <w:p w14:paraId="196714B7" w14:textId="77777777" w:rsidR="00337184" w:rsidRPr="001D3EB1" w:rsidRDefault="00337184" w:rsidP="00F61B0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2926B14" w14:textId="77777777" w:rsidR="00337184" w:rsidRPr="001D3EB1" w:rsidRDefault="00337184" w:rsidP="00F61B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със седалище .......................................................................................................... и адрес на управление............................................., тел.: ................................,факс: .....................................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1D3EB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1D3EB1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 ………………………</w:t>
      </w:r>
      <w:r w:rsidRPr="001D3EB1">
        <w:rPr>
          <w:rFonts w:ascii="Times New Roman" w:hAnsi="Times New Roman" w:cs="Times New Roman"/>
          <w:sz w:val="24"/>
          <w:szCs w:val="24"/>
        </w:rPr>
        <w:t>, ЕИК по БУЛСТАТ ……………………………</w:t>
      </w:r>
    </w:p>
    <w:p w14:paraId="66229363" w14:textId="77777777" w:rsidR="00337184" w:rsidRPr="001D3EB1" w:rsidRDefault="00337184" w:rsidP="00F61B0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577D34D9" w14:textId="77777777" w:rsidR="00337184" w:rsidRPr="001D3EB1" w:rsidRDefault="00337184" w:rsidP="00F61B01">
      <w:pPr>
        <w:spacing w:after="0"/>
        <w:jc w:val="center"/>
        <w:outlineLvl w:val="0"/>
        <w:rPr>
          <w:rFonts w:ascii="Times New Roman" w:hAnsi="Times New Roman" w:cs="Times New Roman"/>
          <w:sz w:val="24"/>
          <w:szCs w:val="24"/>
          <w:lang w:val="ru-RU"/>
        </w:rPr>
      </w:pPr>
      <w:r w:rsidRPr="001D3EB1">
        <w:rPr>
          <w:rFonts w:ascii="Times New Roman" w:hAnsi="Times New Roman" w:cs="Times New Roman"/>
          <w:sz w:val="24"/>
          <w:szCs w:val="24"/>
        </w:rPr>
        <w:t>ДЕКЛАРИРАМ, ЧЕ:</w:t>
      </w:r>
    </w:p>
    <w:p w14:paraId="79615AA5" w14:textId="77777777" w:rsidR="00337184" w:rsidRPr="001D3EB1" w:rsidRDefault="00337184" w:rsidP="00F61B0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6DF68C6" w14:textId="02BCE6C1" w:rsidR="00337184" w:rsidRPr="001D3EB1" w:rsidRDefault="0029690A" w:rsidP="00F61B0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п</w:t>
      </w:r>
      <w:r w:rsidR="00337184" w:rsidRPr="001D3EB1">
        <w:rPr>
          <w:rFonts w:ascii="Times New Roman" w:hAnsi="Times New Roman" w:cs="Times New Roman"/>
          <w:sz w:val="24"/>
          <w:szCs w:val="24"/>
        </w:rPr>
        <w:t xml:space="preserve">редставляваният от мен </w:t>
      </w:r>
      <w:r>
        <w:rPr>
          <w:rFonts w:ascii="Times New Roman" w:hAnsi="Times New Roman" w:cs="Times New Roman"/>
          <w:sz w:val="24"/>
          <w:szCs w:val="24"/>
        </w:rPr>
        <w:t xml:space="preserve"> Кандидат </w:t>
      </w:r>
      <w:r w:rsidR="00337184" w:rsidRPr="001D3EB1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…………………………………………………………………………………………………:</w:t>
      </w:r>
    </w:p>
    <w:p w14:paraId="63C33F15" w14:textId="77777777" w:rsidR="00337184" w:rsidRPr="001D3EB1" w:rsidRDefault="00337184" w:rsidP="00F61B0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(наименование на кандидат</w:t>
      </w:r>
      <w:r w:rsidR="00F61B01">
        <w:rPr>
          <w:rFonts w:ascii="Times New Roman" w:hAnsi="Times New Roman" w:cs="Times New Roman"/>
          <w:sz w:val="24"/>
          <w:szCs w:val="24"/>
        </w:rPr>
        <w:t>а</w:t>
      </w:r>
      <w:r w:rsidRPr="001D3EB1">
        <w:rPr>
          <w:rFonts w:ascii="Times New Roman" w:hAnsi="Times New Roman" w:cs="Times New Roman"/>
          <w:sz w:val="24"/>
          <w:szCs w:val="24"/>
        </w:rPr>
        <w:t>)</w:t>
      </w:r>
    </w:p>
    <w:p w14:paraId="5457E996" w14:textId="77777777" w:rsidR="00337184" w:rsidRPr="001D3EB1" w:rsidRDefault="00337184" w:rsidP="00F61B01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</w:t>
      </w: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 не е налице неравнопоставеност в случаите по чл. 44, ал. 5 от 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акона за обществените поръчки</w:t>
      </w: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;</w:t>
      </w:r>
    </w:p>
    <w:p w14:paraId="4BA8FAFB" w14:textId="77777777" w:rsidR="00337184" w:rsidRPr="001D3EB1" w:rsidRDefault="00337184" w:rsidP="00F61B01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</w:t>
      </w: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 не е установено, че:</w:t>
      </w:r>
    </w:p>
    <w:p w14:paraId="2CB140B5" w14:textId="77777777" w:rsidR="00337184" w:rsidRPr="001D3EB1" w:rsidRDefault="00337184" w:rsidP="00F61B01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а) са представени документ с невярно съдържание, свързан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</w:t>
      </w: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с удостоверяване липса на основания за отстраняване или изпълнението на критериите за подбор;</w:t>
      </w:r>
    </w:p>
    <w:p w14:paraId="270C2B35" w14:textId="77777777" w:rsidR="00337184" w:rsidRPr="001D3EB1" w:rsidRDefault="00337184" w:rsidP="00F61B01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б) не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е</w:t>
      </w: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предоставен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</w:t>
      </w: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изиск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аната</w:t>
      </w: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информация, свързана с удостоверяване липса на основания за отстраняване или изпълнението на критериите за допустимост или подбор;</w:t>
      </w:r>
    </w:p>
    <w:p w14:paraId="18E266B9" w14:textId="77777777" w:rsidR="00B13DBE" w:rsidRDefault="00337184" w:rsidP="00F61B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465A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lastRenderedPageBreak/>
        <w:t xml:space="preserve">3. </w:t>
      </w:r>
      <w:r w:rsidR="00B13DBE">
        <w:rPr>
          <w:rFonts w:ascii="Times New Roman" w:hAnsi="Times New Roman" w:cs="Times New Roman"/>
          <w:sz w:val="24"/>
          <w:szCs w:val="24"/>
        </w:rPr>
        <w:t xml:space="preserve">не </w:t>
      </w:r>
      <w:r w:rsidR="00B13DBE" w:rsidRPr="00B13DBE">
        <w:rPr>
          <w:rFonts w:ascii="Times New Roman" w:hAnsi="Times New Roman" w:cs="Times New Roman"/>
          <w:sz w:val="24"/>
          <w:szCs w:val="24"/>
        </w:rPr>
        <w:t xml:space="preserve">е </w:t>
      </w:r>
      <w:proofErr w:type="spellStart"/>
      <w:r w:rsidR="00675A2A" w:rsidRPr="00675A2A">
        <w:rPr>
          <w:rFonts w:ascii="Times New Roman" w:hAnsi="Times New Roman" w:cs="Times New Roman"/>
          <w:sz w:val="24"/>
          <w:szCs w:val="24"/>
        </w:rPr>
        <w:t>е</w:t>
      </w:r>
      <w:proofErr w:type="spellEnd"/>
      <w:r w:rsidR="00675A2A" w:rsidRPr="00675A2A">
        <w:rPr>
          <w:rFonts w:ascii="Times New Roman" w:hAnsi="Times New Roman" w:cs="Times New Roman"/>
          <w:sz w:val="24"/>
          <w:szCs w:val="24"/>
        </w:rPr>
        <w:t xml:space="preserve"> установено с влязло в сила наказателно постановление или съдебно решение, нарушение на чл. 61, ал. 1, чл. 62, ал. 1 или 3, чл. 63, ал. 1 или 2, чл. 118, чл. 128, чл. 228, ал. 3, чл. 245 и чл. 301 - 305 от Кодекса на труда или 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кандидатът или участникът е установен</w:t>
      </w:r>
      <w:r w:rsidR="00B13DBE">
        <w:rPr>
          <w:rFonts w:ascii="Times New Roman" w:hAnsi="Times New Roman" w:cs="Times New Roman"/>
          <w:sz w:val="24"/>
          <w:szCs w:val="24"/>
        </w:rPr>
        <w:t>;</w:t>
      </w:r>
    </w:p>
    <w:p w14:paraId="408B9236" w14:textId="77777777" w:rsidR="00337184" w:rsidRPr="001D3EB1" w:rsidRDefault="00337184" w:rsidP="00F61B01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4</w:t>
      </w: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. няма неизпълнено разпореждане на Европейската комисия за възстановяване на представената им неправомерна и несъвместима държавна помощ. </w:t>
      </w:r>
    </w:p>
    <w:p w14:paraId="4574F4A3" w14:textId="77777777" w:rsidR="00337184" w:rsidRPr="001D3EB1" w:rsidRDefault="00337184" w:rsidP="00F61B0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32D9F4F2" w14:textId="77777777" w:rsidR="00337184" w:rsidRPr="001D3EB1" w:rsidRDefault="00337184" w:rsidP="00F61B0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Като представляващ  …………………………………………………………………………………………………:</w:t>
      </w:r>
    </w:p>
    <w:p w14:paraId="6E96B8AF" w14:textId="77777777" w:rsidR="00337184" w:rsidRPr="001D3EB1" w:rsidRDefault="00337184" w:rsidP="00F61B0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(наименование на кандидат)</w:t>
      </w:r>
    </w:p>
    <w:p w14:paraId="27380A6F" w14:textId="77777777" w:rsidR="00337184" w:rsidRPr="001D3EB1" w:rsidRDefault="00337184" w:rsidP="00F61B0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2BF51DB7" w14:textId="0784667B" w:rsidR="00337184" w:rsidRDefault="00337184" w:rsidP="00F358C1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1. </w:t>
      </w:r>
      <w:r w:rsidR="0042619D" w:rsidRPr="00F358C1">
        <w:rPr>
          <w:rFonts w:ascii="Times New Roman" w:hAnsi="Times New Roman" w:cs="Times New Roman"/>
          <w:b/>
          <w:bCs/>
          <w:i/>
          <w:iCs/>
          <w:sz w:val="24"/>
          <w:szCs w:val="24"/>
        </w:rPr>
        <w:t>(моля изберете вярното</w:t>
      </w:r>
      <w:r w:rsidR="0042619D">
        <w:rPr>
          <w:rFonts w:ascii="Times New Roman" w:hAnsi="Times New Roman" w:cs="Times New Roman"/>
          <w:sz w:val="24"/>
          <w:szCs w:val="24"/>
        </w:rPr>
        <w:t xml:space="preserve">)  </w:t>
      </w:r>
      <w:r w:rsidRPr="001D3EB1">
        <w:rPr>
          <w:rFonts w:ascii="Times New Roman" w:hAnsi="Times New Roman" w:cs="Times New Roman"/>
          <w:sz w:val="24"/>
          <w:szCs w:val="24"/>
          <w:shd w:val="clear" w:color="auto" w:fill="FEFEFE"/>
        </w:rPr>
        <w:t>не съм осъден</w:t>
      </w:r>
      <w:r w:rsidR="00890B19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/</w:t>
      </w:r>
      <w:r w:rsidR="0085457C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осъждан съм, но съм реабилитиран</w:t>
      </w:r>
      <w:r w:rsidR="0042619D">
        <w:rPr>
          <w:rFonts w:ascii="Times New Roman" w:hAnsi="Times New Roman" w:cs="Times New Roman"/>
          <w:sz w:val="24"/>
          <w:szCs w:val="24"/>
        </w:rPr>
        <w:t xml:space="preserve">  </w:t>
      </w:r>
      <w:r w:rsidRPr="001D3EB1">
        <w:rPr>
          <w:rFonts w:ascii="Times New Roman" w:hAnsi="Times New Roman" w:cs="Times New Roman"/>
          <w:sz w:val="24"/>
          <w:szCs w:val="24"/>
        </w:rPr>
        <w:t xml:space="preserve"> за</w:t>
      </w:r>
      <w:r>
        <w:rPr>
          <w:rFonts w:ascii="Times New Roman" w:hAnsi="Times New Roman" w:cs="Times New Roman"/>
          <w:sz w:val="24"/>
          <w:szCs w:val="24"/>
        </w:rPr>
        <w:t>:</w:t>
      </w:r>
      <w:r w:rsidR="00FA272C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7581C3B4" w14:textId="77777777" w:rsidR="00337184" w:rsidRPr="00FE03C8" w:rsidRDefault="00337184" w:rsidP="00FE03C8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1.1.</w:t>
      </w:r>
      <w:r w:rsidRPr="001D3EB1">
        <w:rPr>
          <w:rFonts w:ascii="Times New Roman" w:hAnsi="Times New Roman" w:cs="Times New Roman"/>
          <w:sz w:val="24"/>
          <w:szCs w:val="24"/>
        </w:rPr>
        <w:t xml:space="preserve"> </w:t>
      </w:r>
      <w:r w:rsidRPr="00FE03C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престъпление по чл. 108а, чл. 159а - 159г, чл. 172, чл. 192а, чл. 194 - 217, чл. 219 - 252, чл. 253 - 260, чл. 301 - 307, чл. 321, 321а и чл. 352 - 353е от Наказателния кодекс;</w:t>
      </w:r>
    </w:p>
    <w:p w14:paraId="0E3DC283" w14:textId="77777777" w:rsidR="00337184" w:rsidRPr="001D3EB1" w:rsidRDefault="00337184" w:rsidP="00F358C1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1.</w:t>
      </w: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2. престъпление, аналогично по т. 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.1</w:t>
      </w: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, в друга държава членка или трета страна;</w:t>
      </w:r>
    </w:p>
    <w:p w14:paraId="725BC147" w14:textId="77777777" w:rsidR="00337184" w:rsidRPr="00FE03C8" w:rsidRDefault="00337184" w:rsidP="00F61B01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E03C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2. не е налице конфликт на интереси, който не може да бъде отстранен.</w:t>
      </w:r>
    </w:p>
    <w:p w14:paraId="4512A8A5" w14:textId="77777777" w:rsidR="00337184" w:rsidRDefault="00337184" w:rsidP="00F61B01">
      <w:pPr>
        <w:spacing w:after="0"/>
        <w:jc w:val="both"/>
        <w:rPr>
          <w:rFonts w:ascii="Times New Roman" w:hAnsi="Times New Roman" w:cs="Times New Roman"/>
        </w:rPr>
      </w:pPr>
    </w:p>
    <w:p w14:paraId="77DC927C" w14:textId="77777777" w:rsidR="00337184" w:rsidRPr="00812C8A" w:rsidRDefault="00337184" w:rsidP="00F61B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12C8A">
        <w:rPr>
          <w:rFonts w:ascii="Times New Roman" w:hAnsi="Times New Roman" w:cs="Times New Roman"/>
          <w:sz w:val="24"/>
          <w:szCs w:val="24"/>
        </w:rPr>
        <w:t xml:space="preserve">Декларирам, че в случай, че настъпят промени в декларираните обстоятелства, в рамките на 10 работни дни, </w:t>
      </w:r>
      <w:r>
        <w:rPr>
          <w:rFonts w:ascii="Times New Roman" w:hAnsi="Times New Roman" w:cs="Times New Roman"/>
          <w:sz w:val="24"/>
          <w:szCs w:val="24"/>
        </w:rPr>
        <w:t>ДФЗ-</w:t>
      </w:r>
      <w:r w:rsidRPr="00812C8A">
        <w:rPr>
          <w:rFonts w:ascii="Times New Roman" w:hAnsi="Times New Roman" w:cs="Times New Roman"/>
          <w:sz w:val="24"/>
          <w:szCs w:val="24"/>
        </w:rPr>
        <w:t>РА ще бъде уведомена за настъпилите промени чрез подадена актуална декларация.</w:t>
      </w:r>
    </w:p>
    <w:p w14:paraId="63ECA95D" w14:textId="77777777" w:rsidR="00337184" w:rsidRPr="00812C8A" w:rsidRDefault="00337184" w:rsidP="00F61B01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092A3A9E" w14:textId="77777777" w:rsidR="00337184" w:rsidRPr="00812C8A" w:rsidRDefault="00337184" w:rsidP="00F61B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12C8A">
        <w:rPr>
          <w:rFonts w:ascii="Times New Roman" w:hAnsi="Times New Roman" w:cs="Times New Roman"/>
          <w:sz w:val="24"/>
          <w:szCs w:val="24"/>
        </w:rPr>
        <w:t>Известна ми е наказателната отговорност по чл. 313 от Наказателния кодекс за предоставени от мен неверни данни и документи.*</w:t>
      </w:r>
    </w:p>
    <w:p w14:paraId="34176D1B" w14:textId="77777777" w:rsidR="00337184" w:rsidRDefault="00337184" w:rsidP="00F61B0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14:paraId="4852DD55" w14:textId="77777777" w:rsidR="006C5940" w:rsidRPr="006C5940" w:rsidRDefault="006C5940" w:rsidP="00F61B0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14:paraId="01C17702" w14:textId="54B29CC2" w:rsidR="00337184" w:rsidRPr="00812C8A" w:rsidRDefault="00037715" w:rsidP="00F61B0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Дата:</w:t>
      </w:r>
      <w:r w:rsidR="00337184" w:rsidRPr="00812C8A">
        <w:rPr>
          <w:rFonts w:ascii="Times New Roman" w:hAnsi="Times New Roman" w:cs="Times New Roman"/>
          <w:sz w:val="24"/>
          <w:szCs w:val="24"/>
        </w:rPr>
        <w:t>.....................</w:t>
      </w:r>
      <w:r w:rsidR="00546E31">
        <w:rPr>
          <w:rFonts w:ascii="Times New Roman" w:hAnsi="Times New Roman" w:cs="Times New Roman"/>
          <w:sz w:val="24"/>
          <w:szCs w:val="24"/>
        </w:rPr>
        <w:tab/>
      </w:r>
      <w:r w:rsidR="00546E31">
        <w:rPr>
          <w:rFonts w:ascii="Times New Roman" w:hAnsi="Times New Roman" w:cs="Times New Roman"/>
          <w:sz w:val="24"/>
          <w:szCs w:val="24"/>
        </w:rPr>
        <w:tab/>
      </w:r>
      <w:r w:rsidR="00327A51">
        <w:rPr>
          <w:rFonts w:ascii="Times New Roman" w:hAnsi="Times New Roman" w:cs="Times New Roman"/>
          <w:sz w:val="24"/>
          <w:szCs w:val="24"/>
          <w:lang w:val="en-US"/>
        </w:rPr>
        <w:t xml:space="preserve">                  </w:t>
      </w:r>
      <w:r w:rsidR="00337184" w:rsidRPr="00812C8A">
        <w:rPr>
          <w:rFonts w:ascii="Times New Roman" w:hAnsi="Times New Roman" w:cs="Times New Roman"/>
          <w:sz w:val="24"/>
          <w:szCs w:val="24"/>
        </w:rPr>
        <w:t>Подпис на деклариращия: ..........................................</w:t>
      </w:r>
    </w:p>
    <w:p w14:paraId="75FF452A" w14:textId="77777777" w:rsidR="00F61B01" w:rsidRDefault="00F61B01" w:rsidP="00F61B0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D0D5A5D" w14:textId="77777777" w:rsidR="00F61B01" w:rsidRDefault="00F61B01" w:rsidP="00F61B0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4508729" w14:textId="77777777" w:rsidR="00337184" w:rsidRPr="00812C8A" w:rsidRDefault="00337184" w:rsidP="00F61B0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2C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</w:p>
    <w:p w14:paraId="005E26E3" w14:textId="74DD109A" w:rsidR="00337184" w:rsidRPr="00812C8A" w:rsidRDefault="00337184" w:rsidP="00F61B01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12C8A">
        <w:rPr>
          <w:rFonts w:ascii="Times New Roman" w:hAnsi="Times New Roman" w:cs="Times New Roman"/>
          <w:sz w:val="24"/>
          <w:szCs w:val="24"/>
        </w:rPr>
        <w:t xml:space="preserve">(*) Декларацията се попълва и подписва </w:t>
      </w:r>
      <w:r w:rsidR="0029690A">
        <w:rPr>
          <w:rFonts w:ascii="Times New Roman" w:hAnsi="Times New Roman" w:cs="Times New Roman"/>
          <w:sz w:val="24"/>
          <w:szCs w:val="24"/>
        </w:rPr>
        <w:t>от представляващия кандидата</w:t>
      </w:r>
    </w:p>
    <w:p w14:paraId="370670A9" w14:textId="77777777" w:rsidR="00FD3F8B" w:rsidRPr="00812C8A" w:rsidRDefault="00FD3F8B" w:rsidP="00F61B0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FD3F8B" w:rsidRPr="00812C8A" w:rsidSect="00890B19">
      <w:footerReference w:type="default" r:id="rId11"/>
      <w:pgSz w:w="11906" w:h="16838"/>
      <w:pgMar w:top="709" w:right="849" w:bottom="851" w:left="1417" w:header="708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4961C0" w14:textId="77777777" w:rsidR="000F3BC7" w:rsidRDefault="000F3BC7" w:rsidP="00F61B01">
      <w:pPr>
        <w:spacing w:after="0" w:line="240" w:lineRule="auto"/>
      </w:pPr>
      <w:r>
        <w:separator/>
      </w:r>
    </w:p>
  </w:endnote>
  <w:endnote w:type="continuationSeparator" w:id="0">
    <w:p w14:paraId="722C83F1" w14:textId="77777777" w:rsidR="000F3BC7" w:rsidRDefault="000F3BC7" w:rsidP="00F61B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8627736"/>
      <w:docPartObj>
        <w:docPartGallery w:val="Page Numbers (Bottom of Page)"/>
        <w:docPartUnique/>
      </w:docPartObj>
    </w:sdtPr>
    <w:sdtEndPr/>
    <w:sdtContent>
      <w:p w14:paraId="398DE954" w14:textId="77777777" w:rsidR="00F61B01" w:rsidRDefault="00E605BB">
        <w:pPr>
          <w:pStyle w:val="af0"/>
          <w:jc w:val="right"/>
        </w:pPr>
        <w:r>
          <w:fldChar w:fldCharType="begin"/>
        </w:r>
        <w:r w:rsidR="0018248C">
          <w:instrText xml:space="preserve"> PAGE   \* MERGEFORMAT </w:instrText>
        </w:r>
        <w:r>
          <w:fldChar w:fldCharType="separate"/>
        </w:r>
        <w:r w:rsidR="00AD415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43CFEBB" w14:textId="77777777" w:rsidR="00F61B01" w:rsidRDefault="00F61B01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0602CA" w14:textId="77777777" w:rsidR="000F3BC7" w:rsidRDefault="000F3BC7" w:rsidP="00F61B01">
      <w:pPr>
        <w:spacing w:after="0" w:line="240" w:lineRule="auto"/>
      </w:pPr>
      <w:r>
        <w:separator/>
      </w:r>
    </w:p>
  </w:footnote>
  <w:footnote w:type="continuationSeparator" w:id="0">
    <w:p w14:paraId="21A716B0" w14:textId="77777777" w:rsidR="000F3BC7" w:rsidRDefault="000F3BC7" w:rsidP="00F61B0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C357B"/>
    <w:rsid w:val="00037715"/>
    <w:rsid w:val="000656A6"/>
    <w:rsid w:val="000F0675"/>
    <w:rsid w:val="000F3BC7"/>
    <w:rsid w:val="0016324C"/>
    <w:rsid w:val="0018248C"/>
    <w:rsid w:val="001A69A7"/>
    <w:rsid w:val="001D3EB1"/>
    <w:rsid w:val="001D71AC"/>
    <w:rsid w:val="00257286"/>
    <w:rsid w:val="0029690A"/>
    <w:rsid w:val="002C357B"/>
    <w:rsid w:val="00327A51"/>
    <w:rsid w:val="00337184"/>
    <w:rsid w:val="0039177B"/>
    <w:rsid w:val="003E0651"/>
    <w:rsid w:val="003F3DE0"/>
    <w:rsid w:val="0042619D"/>
    <w:rsid w:val="00546E31"/>
    <w:rsid w:val="00675A2A"/>
    <w:rsid w:val="006A4389"/>
    <w:rsid w:val="006C5940"/>
    <w:rsid w:val="0073221A"/>
    <w:rsid w:val="008240DB"/>
    <w:rsid w:val="0085457C"/>
    <w:rsid w:val="00890B19"/>
    <w:rsid w:val="009603A8"/>
    <w:rsid w:val="00970B8A"/>
    <w:rsid w:val="009C0E7D"/>
    <w:rsid w:val="00AD4155"/>
    <w:rsid w:val="00AF1B9A"/>
    <w:rsid w:val="00B13DBE"/>
    <w:rsid w:val="00BA676F"/>
    <w:rsid w:val="00C54375"/>
    <w:rsid w:val="00CB3963"/>
    <w:rsid w:val="00D43192"/>
    <w:rsid w:val="00D50FB3"/>
    <w:rsid w:val="00E1095B"/>
    <w:rsid w:val="00E605BB"/>
    <w:rsid w:val="00E67CDE"/>
    <w:rsid w:val="00E82553"/>
    <w:rsid w:val="00ED39B0"/>
    <w:rsid w:val="00ED4F89"/>
    <w:rsid w:val="00ED652C"/>
    <w:rsid w:val="00F358C1"/>
    <w:rsid w:val="00F61B01"/>
    <w:rsid w:val="00FA272C"/>
    <w:rsid w:val="00FD3F8B"/>
    <w:rsid w:val="00FE03C8"/>
    <w:rsid w:val="00FF34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</o:shapelayout>
  </w:shapeDefaults>
  <w:decimalSymbol w:val="."/>
  <w:listSeparator w:val=";"/>
  <w14:docId w14:val="48EC60A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FB3"/>
  </w:style>
  <w:style w:type="paragraph" w:styleId="1">
    <w:name w:val="heading 1"/>
    <w:basedOn w:val="a"/>
    <w:link w:val="10"/>
    <w:uiPriority w:val="9"/>
    <w:qFormat/>
    <w:rsid w:val="00C54375"/>
    <w:pPr>
      <w:spacing w:before="450" w:after="100" w:afterAutospacing="1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bg-BG"/>
    </w:rPr>
  </w:style>
  <w:style w:type="paragraph" w:styleId="2">
    <w:name w:val="heading 2"/>
    <w:basedOn w:val="a"/>
    <w:link w:val="20"/>
    <w:uiPriority w:val="9"/>
    <w:qFormat/>
    <w:rsid w:val="00C54375"/>
    <w:pPr>
      <w:spacing w:before="450" w:after="100" w:afterAutospacing="1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000000"/>
      <w:sz w:val="36"/>
      <w:szCs w:val="36"/>
      <w:lang w:eastAsia="bg-BG"/>
    </w:rPr>
  </w:style>
  <w:style w:type="paragraph" w:styleId="3">
    <w:name w:val="heading 3"/>
    <w:basedOn w:val="a"/>
    <w:link w:val="30"/>
    <w:uiPriority w:val="9"/>
    <w:qFormat/>
    <w:rsid w:val="00C54375"/>
    <w:pPr>
      <w:spacing w:before="450" w:after="100" w:afterAutospacing="1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color w:val="000000"/>
      <w:sz w:val="27"/>
      <w:szCs w:val="27"/>
      <w:lang w:eastAsia="bg-BG"/>
    </w:rPr>
  </w:style>
  <w:style w:type="paragraph" w:styleId="4">
    <w:name w:val="heading 4"/>
    <w:basedOn w:val="a"/>
    <w:link w:val="40"/>
    <w:uiPriority w:val="9"/>
    <w:qFormat/>
    <w:rsid w:val="00C54375"/>
    <w:pPr>
      <w:spacing w:before="450" w:after="100" w:afterAutospacing="1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styleId="5">
    <w:name w:val="heading 5"/>
    <w:basedOn w:val="a"/>
    <w:link w:val="50"/>
    <w:uiPriority w:val="9"/>
    <w:qFormat/>
    <w:rsid w:val="00C54375"/>
    <w:pPr>
      <w:spacing w:before="450" w:after="100" w:afterAutospacing="1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paragraph" w:styleId="6">
    <w:name w:val="heading 6"/>
    <w:basedOn w:val="a"/>
    <w:link w:val="60"/>
    <w:uiPriority w:val="9"/>
    <w:qFormat/>
    <w:rsid w:val="00C54375"/>
    <w:pPr>
      <w:spacing w:before="450" w:after="100" w:afterAutospacing="1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color w:val="000000"/>
      <w:sz w:val="15"/>
      <w:szCs w:val="15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C54375"/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bg-BG"/>
    </w:rPr>
  </w:style>
  <w:style w:type="character" w:customStyle="1" w:styleId="20">
    <w:name w:val="Заглавие 2 Знак"/>
    <w:basedOn w:val="a0"/>
    <w:link w:val="2"/>
    <w:uiPriority w:val="9"/>
    <w:rsid w:val="00C54375"/>
    <w:rPr>
      <w:rFonts w:ascii="Times New Roman" w:eastAsia="Times New Roman" w:hAnsi="Times New Roman" w:cs="Times New Roman"/>
      <w:b/>
      <w:bCs/>
      <w:color w:val="000000"/>
      <w:sz w:val="36"/>
      <w:szCs w:val="36"/>
      <w:lang w:eastAsia="bg-BG"/>
    </w:rPr>
  </w:style>
  <w:style w:type="character" w:customStyle="1" w:styleId="30">
    <w:name w:val="Заглавие 3 Знак"/>
    <w:basedOn w:val="a0"/>
    <w:link w:val="3"/>
    <w:uiPriority w:val="9"/>
    <w:rsid w:val="00C54375"/>
    <w:rPr>
      <w:rFonts w:ascii="Times New Roman" w:eastAsia="Times New Roman" w:hAnsi="Times New Roman" w:cs="Times New Roman"/>
      <w:b/>
      <w:bCs/>
      <w:color w:val="000000"/>
      <w:sz w:val="27"/>
      <w:szCs w:val="27"/>
      <w:lang w:eastAsia="bg-BG"/>
    </w:rPr>
  </w:style>
  <w:style w:type="character" w:customStyle="1" w:styleId="40">
    <w:name w:val="Заглавие 4 Знак"/>
    <w:basedOn w:val="a0"/>
    <w:link w:val="4"/>
    <w:uiPriority w:val="9"/>
    <w:rsid w:val="00C54375"/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character" w:customStyle="1" w:styleId="50">
    <w:name w:val="Заглавие 5 Знак"/>
    <w:basedOn w:val="a0"/>
    <w:link w:val="5"/>
    <w:uiPriority w:val="9"/>
    <w:rsid w:val="00C54375"/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character" w:customStyle="1" w:styleId="60">
    <w:name w:val="Заглавие 6 Знак"/>
    <w:basedOn w:val="a0"/>
    <w:link w:val="6"/>
    <w:uiPriority w:val="9"/>
    <w:rsid w:val="00C54375"/>
    <w:rPr>
      <w:rFonts w:ascii="Times New Roman" w:eastAsia="Times New Roman" w:hAnsi="Times New Roman" w:cs="Times New Roman"/>
      <w:b/>
      <w:bCs/>
      <w:color w:val="000000"/>
      <w:sz w:val="15"/>
      <w:szCs w:val="15"/>
      <w:lang w:eastAsia="bg-BG"/>
    </w:rPr>
  </w:style>
  <w:style w:type="numbering" w:customStyle="1" w:styleId="11">
    <w:name w:val="Без списък1"/>
    <w:next w:val="a2"/>
    <w:uiPriority w:val="99"/>
    <w:semiHidden/>
    <w:unhideWhenUsed/>
    <w:rsid w:val="00C54375"/>
  </w:style>
  <w:style w:type="character" w:styleId="a3">
    <w:name w:val="Hyperlink"/>
    <w:basedOn w:val="a0"/>
    <w:uiPriority w:val="99"/>
    <w:semiHidden/>
    <w:unhideWhenUsed/>
    <w:rsid w:val="00C54375"/>
    <w:rPr>
      <w:strike w:val="0"/>
      <w:dstrike w:val="0"/>
      <w:color w:val="000000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C54375"/>
    <w:rPr>
      <w:strike w:val="0"/>
      <w:dstrike w:val="0"/>
      <w:color w:val="000000"/>
      <w:u w:val="none"/>
      <w:effect w:val="none"/>
    </w:rPr>
  </w:style>
  <w:style w:type="paragraph" w:styleId="HTML">
    <w:name w:val="HTML Preformatted"/>
    <w:basedOn w:val="a"/>
    <w:link w:val="HTML0"/>
    <w:uiPriority w:val="99"/>
    <w:semiHidden/>
    <w:unhideWhenUsed/>
    <w:rsid w:val="00C543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10" w:lineRule="atLeast"/>
    </w:pPr>
    <w:rPr>
      <w:rFonts w:ascii="Courier" w:eastAsia="Times New Roman" w:hAnsi="Courier" w:cs="Courier New"/>
      <w:sz w:val="20"/>
      <w:szCs w:val="20"/>
      <w:lang w:eastAsia="bg-BG"/>
    </w:rPr>
  </w:style>
  <w:style w:type="character" w:customStyle="1" w:styleId="HTML0">
    <w:name w:val="HTML стандартен Знак"/>
    <w:basedOn w:val="a0"/>
    <w:link w:val="HTML"/>
    <w:uiPriority w:val="99"/>
    <w:semiHidden/>
    <w:rsid w:val="00C54375"/>
    <w:rPr>
      <w:rFonts w:ascii="Courier" w:eastAsia="Times New Roman" w:hAnsi="Courier" w:cs="Courier New"/>
      <w:sz w:val="20"/>
      <w:szCs w:val="20"/>
      <w:lang w:eastAsia="bg-BG"/>
    </w:rPr>
  </w:style>
  <w:style w:type="paragraph" w:styleId="a5">
    <w:name w:val="Normal (Web)"/>
    <w:aliases w:val="Normal (Web) Char"/>
    <w:basedOn w:val="a"/>
    <w:link w:val="a6"/>
    <w:semiHidden/>
    <w:unhideWhenUsed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1">
    <w:name w:val="p1"/>
    <w:basedOn w:val="a"/>
    <w:rsid w:val="00C54375"/>
    <w:pPr>
      <w:spacing w:after="0" w:line="240" w:lineRule="auto"/>
      <w:ind w:firstLine="945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">
    <w:name w:val="m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ivtitle">
    <w:name w:val="divtitle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ntent">
    <w:name w:val="content"/>
    <w:basedOn w:val="a"/>
    <w:rsid w:val="00C54375"/>
    <w:pPr>
      <w:shd w:val="clear" w:color="auto" w:fill="FFFFFF"/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hintsclass1">
    <w:name w:val="hintsclass1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hd w:val="clear" w:color="auto" w:fill="F0F0F0"/>
      <w:spacing w:after="0" w:line="240" w:lineRule="auto"/>
      <w:ind w:firstLine="990"/>
      <w:jc w:val="both"/>
    </w:pPr>
    <w:rPr>
      <w:rFonts w:ascii="Tahoma" w:eastAsia="Times New Roman" w:hAnsi="Tahoma" w:cs="Tahoma"/>
      <w:color w:val="000000"/>
      <w:sz w:val="18"/>
      <w:szCs w:val="18"/>
      <w:lang w:eastAsia="bg-BG"/>
    </w:rPr>
  </w:style>
  <w:style w:type="paragraph" w:customStyle="1" w:styleId="hintsclass2">
    <w:name w:val="hintsclass2"/>
    <w:basedOn w:val="a"/>
    <w:rsid w:val="00C54375"/>
    <w:pPr>
      <w:pBdr>
        <w:top w:val="single" w:sz="6" w:space="4" w:color="808080"/>
        <w:left w:val="single" w:sz="6" w:space="4" w:color="808080"/>
        <w:bottom w:val="single" w:sz="6" w:space="23" w:color="808080"/>
        <w:right w:val="single" w:sz="6" w:space="4" w:color="808080"/>
      </w:pBdr>
      <w:shd w:val="clear" w:color="auto" w:fill="FFFFFF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hintsource">
    <w:name w:val="hintsource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u w:val="single"/>
      <w:lang w:eastAsia="bg-BG"/>
    </w:rPr>
  </w:style>
  <w:style w:type="paragraph" w:customStyle="1" w:styleId="doc1">
    <w:name w:val="doc_1"/>
    <w:basedOn w:val="a"/>
    <w:rsid w:val="00C54375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before="150"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urnote">
    <w:name w:val="eur_note"/>
    <w:basedOn w:val="a"/>
    <w:rsid w:val="00C54375"/>
    <w:pPr>
      <w:pBdr>
        <w:top w:val="single" w:sz="6" w:space="4" w:color="000000"/>
        <w:left w:val="single" w:sz="6" w:space="4" w:color="000000"/>
        <w:bottom w:val="single" w:sz="6" w:space="4" w:color="000000"/>
        <w:right w:val="single" w:sz="6" w:space="4" w:color="000000"/>
      </w:pBdr>
      <w:spacing w:before="75" w:after="75" w:line="240" w:lineRule="auto"/>
      <w:ind w:left="75" w:right="75" w:firstLine="990"/>
      <w:jc w:val="both"/>
    </w:pPr>
    <w:rPr>
      <w:rFonts w:ascii="Times New Roman" w:eastAsia="Times New Roman" w:hAnsi="Times New Roman" w:cs="Times New Roman"/>
      <w:color w:val="000000"/>
      <w:sz w:val="21"/>
      <w:szCs w:val="21"/>
      <w:lang w:eastAsia="bg-BG"/>
    </w:rPr>
  </w:style>
  <w:style w:type="paragraph" w:customStyle="1" w:styleId="l1">
    <w:name w:val="l1"/>
    <w:basedOn w:val="a"/>
    <w:rsid w:val="00C54375"/>
    <w:pPr>
      <w:spacing w:after="0" w:line="240" w:lineRule="atLeast"/>
      <w:ind w:firstLine="33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2">
    <w:name w:val="l2"/>
    <w:basedOn w:val="a"/>
    <w:rsid w:val="00C54375"/>
    <w:pPr>
      <w:spacing w:after="0" w:line="240" w:lineRule="atLeast"/>
      <w:ind w:firstLine="66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3">
    <w:name w:val="l3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c">
    <w:name w:val="ec"/>
    <w:basedOn w:val="a"/>
    <w:rsid w:val="00C54375"/>
    <w:pPr>
      <w:spacing w:after="0" w:line="240" w:lineRule="atLeast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esc">
    <w:name w:val="esc"/>
    <w:basedOn w:val="a"/>
    <w:rsid w:val="00C54375"/>
    <w:pPr>
      <w:spacing w:after="0" w:line="240" w:lineRule="auto"/>
      <w:ind w:left="990"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eub">
    <w:name w:val="eub"/>
    <w:basedOn w:val="a"/>
    <w:rsid w:val="00C54375"/>
    <w:pPr>
      <w:spacing w:after="0" w:line="240" w:lineRule="atLeast"/>
      <w:ind w:left="1005"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lex">
    <w:name w:val="elex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">
    <w:name w:val="d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links">
    <w:name w:val="plinks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note">
    <w:name w:val="pnote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pal">
    <w:name w:val="ppal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up">
    <w:name w:val="peup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ue">
    <w:name w:val="peue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mpty">
    <w:name w:val="pempty"/>
    <w:basedOn w:val="a"/>
    <w:rsid w:val="00C54375"/>
    <w:pPr>
      <w:shd w:val="clear" w:color="auto" w:fill="FFFFFF"/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ldef">
    <w:name w:val="ldef"/>
    <w:basedOn w:val="a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defsel">
    <w:name w:val="ldef_sel"/>
    <w:basedOn w:val="a"/>
    <w:rsid w:val="00C54375"/>
    <w:pPr>
      <w:shd w:val="clear" w:color="auto" w:fill="FEDEB7"/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rchf">
    <w:name w:val="srch_f"/>
    <w:basedOn w:val="a"/>
    <w:rsid w:val="00C54375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rchf1">
    <w:name w:val="srch_f1"/>
    <w:basedOn w:val="a"/>
    <w:rsid w:val="00C54375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">
    <w:name w:val="t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w">
    <w:name w:val="w"/>
    <w:basedOn w:val="a"/>
    <w:rsid w:val="00C54375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name">
    <w:name w:val="pname"/>
    <w:basedOn w:val="a"/>
    <w:rsid w:val="00C54375"/>
    <w:pPr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n">
    <w:name w:val="con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blue">
    <w:name w:val="blue"/>
    <w:basedOn w:val="a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FF"/>
      <w:sz w:val="24"/>
      <w:szCs w:val="24"/>
      <w:lang w:eastAsia="bg-BG"/>
    </w:rPr>
  </w:style>
  <w:style w:type="paragraph" w:customStyle="1" w:styleId="red">
    <w:name w:val="red"/>
    <w:basedOn w:val="a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strike/>
      <w:color w:val="FF0000"/>
      <w:sz w:val="24"/>
      <w:szCs w:val="24"/>
      <w:u w:val="single"/>
      <w:lang w:eastAsia="bg-BG"/>
    </w:rPr>
  </w:style>
  <w:style w:type="paragraph" w:customStyle="1" w:styleId="navigationbottom">
    <w:name w:val="navigationbottom"/>
    <w:basedOn w:val="a"/>
    <w:rsid w:val="00C54375"/>
    <w:pPr>
      <w:pBdr>
        <w:top w:val="threeDEngrave" w:sz="6" w:space="8" w:color="CCFFFF"/>
      </w:pBdr>
      <w:spacing w:before="375"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creenshot">
    <w:name w:val="screenshot"/>
    <w:basedOn w:val="a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300" w:after="30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ivscreenshot">
    <w:name w:val="divscreenshot"/>
    <w:basedOn w:val="a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head1">
    <w:name w:val="head1"/>
    <w:basedOn w:val="a"/>
    <w:rsid w:val="00C54375"/>
    <w:pPr>
      <w:pBdr>
        <w:bottom w:val="threeDEngrave" w:sz="6" w:space="8" w:color="CCFFFF"/>
      </w:pBdr>
      <w:spacing w:before="75" w:after="75" w:line="270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4"/>
      <w:szCs w:val="24"/>
      <w:lang w:eastAsia="bg-BG"/>
    </w:rPr>
  </w:style>
  <w:style w:type="paragraph" w:customStyle="1" w:styleId="head2">
    <w:name w:val="head2"/>
    <w:basedOn w:val="a"/>
    <w:rsid w:val="00C54375"/>
    <w:pPr>
      <w:spacing w:after="0" w:line="225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0"/>
      <w:szCs w:val="20"/>
      <w:lang w:eastAsia="bg-BG"/>
    </w:rPr>
  </w:style>
  <w:style w:type="paragraph" w:customStyle="1" w:styleId="noveltypar">
    <w:name w:val="noveltypar"/>
    <w:basedOn w:val="a"/>
    <w:rsid w:val="00C54375"/>
    <w:pPr>
      <w:spacing w:before="75" w:after="75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noveltylist">
    <w:name w:val="noveltylist"/>
    <w:basedOn w:val="a"/>
    <w:rsid w:val="00C54375"/>
    <w:pPr>
      <w:spacing w:before="150" w:after="150" w:line="240" w:lineRule="auto"/>
      <w:ind w:left="600"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noveltyheader">
    <w:name w:val="noveltyheader"/>
    <w:basedOn w:val="a"/>
    <w:rsid w:val="00C54375"/>
    <w:pPr>
      <w:shd w:val="clear" w:color="auto" w:fill="B1B1B1"/>
      <w:spacing w:before="150" w:after="0" w:line="240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1"/>
      <w:szCs w:val="21"/>
      <w:lang w:eastAsia="bg-BG"/>
    </w:rPr>
  </w:style>
  <w:style w:type="paragraph" w:customStyle="1" w:styleId="noveltymain">
    <w:name w:val="noveltymain"/>
    <w:basedOn w:val="a"/>
    <w:rsid w:val="00C54375"/>
    <w:pPr>
      <w:spacing w:after="0" w:line="225" w:lineRule="atLeast"/>
      <w:ind w:firstLine="990"/>
      <w:jc w:val="both"/>
    </w:pPr>
    <w:rPr>
      <w:rFonts w:ascii="Verdana" w:eastAsia="Times New Roman" w:hAnsi="Verdana" w:cs="Times New Roman"/>
      <w:b/>
      <w:bCs/>
      <w:color w:val="000000"/>
      <w:sz w:val="20"/>
      <w:szCs w:val="20"/>
      <w:lang w:eastAsia="bg-BG"/>
    </w:rPr>
  </w:style>
  <w:style w:type="paragraph" w:customStyle="1" w:styleId="noveltylink">
    <w:name w:val="noveltylink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textbold">
    <w:name w:val="textbold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b/>
      <w:bCs/>
      <w:color w:val="000000"/>
      <w:sz w:val="18"/>
      <w:szCs w:val="18"/>
      <w:lang w:eastAsia="bg-BG"/>
    </w:rPr>
  </w:style>
  <w:style w:type="paragraph" w:customStyle="1" w:styleId="textitalic">
    <w:name w:val="textitalic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i/>
      <w:iCs/>
      <w:color w:val="000000"/>
      <w:sz w:val="18"/>
      <w:szCs w:val="18"/>
      <w:lang w:eastAsia="bg-BG"/>
    </w:rPr>
  </w:style>
  <w:style w:type="paragraph" w:customStyle="1" w:styleId="textunderline">
    <w:name w:val="textunderline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u w:val="single"/>
      <w:lang w:eastAsia="bg-BG"/>
    </w:rPr>
  </w:style>
  <w:style w:type="paragraph" w:customStyle="1" w:styleId="tipicon">
    <w:name w:val="tipicon"/>
    <w:basedOn w:val="a"/>
    <w:rsid w:val="00C54375"/>
    <w:pPr>
      <w:spacing w:before="45" w:after="0" w:line="240" w:lineRule="auto"/>
      <w:ind w:left="7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iptable">
    <w:name w:val="tiptable"/>
    <w:basedOn w:val="a"/>
    <w:rsid w:val="00C54375"/>
    <w:pPr>
      <w:pBdr>
        <w:top w:val="single" w:sz="6" w:space="0" w:color="ECE9D8"/>
        <w:left w:val="single" w:sz="6" w:space="0" w:color="ECE9D8"/>
        <w:bottom w:val="single" w:sz="6" w:space="0" w:color="ECE9D8"/>
        <w:right w:val="single" w:sz="6" w:space="0" w:color="ECE9D8"/>
      </w:pBdr>
      <w:spacing w:before="75"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tiptd">
    <w:name w:val="tiptd"/>
    <w:basedOn w:val="a"/>
    <w:rsid w:val="00C54375"/>
    <w:pPr>
      <w:spacing w:after="0" w:line="240" w:lineRule="auto"/>
      <w:ind w:firstLine="990"/>
      <w:jc w:val="center"/>
      <w:textAlignment w:val="top"/>
    </w:pPr>
    <w:rPr>
      <w:rFonts w:ascii="Verdana" w:eastAsia="Times New Roman" w:hAnsi="Verdana" w:cs="Times New Roman"/>
      <w:color w:val="000000"/>
      <w:sz w:val="24"/>
      <w:szCs w:val="24"/>
      <w:lang w:eastAsia="bg-BG"/>
    </w:rPr>
  </w:style>
  <w:style w:type="paragraph" w:customStyle="1" w:styleId="tipcaption">
    <w:name w:val="tipcaption"/>
    <w:basedOn w:val="a"/>
    <w:rsid w:val="00C54375"/>
    <w:pPr>
      <w:spacing w:after="0" w:line="180" w:lineRule="atLeast"/>
      <w:ind w:firstLine="990"/>
      <w:jc w:val="center"/>
    </w:pPr>
    <w:rPr>
      <w:rFonts w:ascii="Verdana" w:eastAsia="Times New Roman" w:hAnsi="Verdana" w:cs="Times New Roman"/>
      <w:b/>
      <w:bCs/>
      <w:color w:val="000000"/>
      <w:sz w:val="16"/>
      <w:szCs w:val="16"/>
      <w:lang w:eastAsia="bg-BG"/>
    </w:rPr>
  </w:style>
  <w:style w:type="paragraph" w:customStyle="1" w:styleId="maintable">
    <w:name w:val="maintable"/>
    <w:basedOn w:val="a"/>
    <w:rsid w:val="00C54375"/>
    <w:pPr>
      <w:spacing w:after="0" w:line="240" w:lineRule="auto"/>
      <w:ind w:firstLine="990"/>
      <w:jc w:val="both"/>
      <w:textAlignment w:val="top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brratitle">
    <w:name w:val="brratitle"/>
    <w:basedOn w:val="a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brrasubtitle">
    <w:name w:val="brrasubtitle"/>
    <w:basedOn w:val="a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header">
    <w:name w:val="brraheader"/>
    <w:basedOn w:val="a"/>
    <w:rsid w:val="00C54375"/>
    <w:pPr>
      <w:shd w:val="clear" w:color="auto" w:fill="FCD8AB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headerdata">
    <w:name w:val="brraheaderdata"/>
    <w:basedOn w:val="a"/>
    <w:rsid w:val="00C54375"/>
    <w:pPr>
      <w:shd w:val="clear" w:color="auto" w:fill="FCD8AB"/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label">
    <w:name w:val="brralabel"/>
    <w:basedOn w:val="a"/>
    <w:rsid w:val="00C54375"/>
    <w:pPr>
      <w:spacing w:after="0" w:line="240" w:lineRule="auto"/>
      <w:ind w:firstLine="990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brratablelabel">
    <w:name w:val="brratablelabel"/>
    <w:basedOn w:val="a"/>
    <w:rsid w:val="00C54375"/>
    <w:pPr>
      <w:spacing w:after="0" w:line="240" w:lineRule="auto"/>
      <w:ind w:firstLine="990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paragraph" w:customStyle="1" w:styleId="brratabledata">
    <w:name w:val="brratabledata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aindescription">
    <w:name w:val="maindescription"/>
    <w:basedOn w:val="a"/>
    <w:rsid w:val="00C54375"/>
    <w:pPr>
      <w:spacing w:after="0" w:line="270" w:lineRule="atLeast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coloreddate">
    <w:name w:val="coloreddate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ddescription">
    <w:name w:val="tddescription"/>
    <w:basedOn w:val="a"/>
    <w:rsid w:val="00C54375"/>
    <w:pPr>
      <w:pBdr>
        <w:bottom w:val="single" w:sz="24" w:space="0" w:color="666666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rl">
    <w:name w:val="rl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ersontable">
    <w:name w:val="persontable"/>
    <w:basedOn w:val="a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personcaption">
    <w:name w:val="personcaption"/>
    <w:basedOn w:val="a"/>
    <w:rsid w:val="00C54375"/>
    <w:pPr>
      <w:pBdr>
        <w:bottom w:val="single" w:sz="6" w:space="2" w:color="000000"/>
        <w:right w:val="single" w:sz="6" w:space="5" w:color="000000"/>
      </w:pBdr>
      <w:shd w:val="clear" w:color="auto" w:fill="676767"/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1"/>
      <w:szCs w:val="21"/>
      <w:lang w:eastAsia="bg-BG"/>
    </w:rPr>
  </w:style>
  <w:style w:type="paragraph" w:customStyle="1" w:styleId="personcontent">
    <w:name w:val="personcontent"/>
    <w:basedOn w:val="a"/>
    <w:rsid w:val="00C54375"/>
    <w:pPr>
      <w:pBdr>
        <w:bottom w:val="single" w:sz="6" w:space="0" w:color="000000"/>
        <w:right w:val="single" w:sz="6" w:space="0" w:color="000000"/>
      </w:pBdr>
      <w:shd w:val="clear" w:color="auto" w:fill="E6E6E6"/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haracterizationtable">
    <w:name w:val="characterizationtable"/>
    <w:basedOn w:val="a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characterizationcaption">
    <w:name w:val="characterizationcaption"/>
    <w:basedOn w:val="a"/>
    <w:rsid w:val="00C54375"/>
    <w:pPr>
      <w:pBdr>
        <w:bottom w:val="single" w:sz="6" w:space="2" w:color="000000"/>
        <w:right w:val="single" w:sz="6" w:space="0" w:color="000000"/>
      </w:pBdr>
      <w:shd w:val="clear" w:color="auto" w:fill="676767"/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characterizationcontent">
    <w:name w:val="characterizationcontent"/>
    <w:basedOn w:val="a"/>
    <w:rsid w:val="00C54375"/>
    <w:pPr>
      <w:pBdr>
        <w:bottom w:val="single" w:sz="6" w:space="1" w:color="000000"/>
        <w:right w:val="single" w:sz="6" w:space="0" w:color="000000"/>
      </w:pBdr>
      <w:shd w:val="clear" w:color="auto" w:fill="E6E6E6"/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haracterizationcontentpercent">
    <w:name w:val="characterizationcontentpercent"/>
    <w:basedOn w:val="a"/>
    <w:rsid w:val="00C54375"/>
    <w:pPr>
      <w:pBdr>
        <w:bottom w:val="single" w:sz="6" w:space="1" w:color="000000"/>
        <w:right w:val="single" w:sz="6" w:space="0" w:color="000000"/>
      </w:pBdr>
      <w:shd w:val="clear" w:color="auto" w:fill="E6E6E6"/>
      <w:spacing w:after="0" w:line="240" w:lineRule="auto"/>
      <w:ind w:firstLine="990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balanstable">
    <w:name w:val="balanstable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balanscaption">
    <w:name w:val="balanscaption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balanscontent">
    <w:name w:val="balanscontent"/>
    <w:basedOn w:val="a"/>
    <w:rsid w:val="00C54375"/>
    <w:pPr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gl1">
    <w:name w:val="zagl1"/>
    <w:basedOn w:val="a"/>
    <w:rsid w:val="00C54375"/>
    <w:pPr>
      <w:spacing w:after="0" w:line="264" w:lineRule="atLeast"/>
      <w:ind w:right="94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gl2">
    <w:name w:val="zagl2"/>
    <w:basedOn w:val="a"/>
    <w:rsid w:val="00C54375"/>
    <w:pPr>
      <w:spacing w:after="0" w:line="264" w:lineRule="atLeast"/>
      <w:ind w:right="945"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inslegendcaption">
    <w:name w:val="finslegendcaption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classationtable">
    <w:name w:val="classationtable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lassationtableh">
    <w:name w:val="classationtableh"/>
    <w:basedOn w:val="a"/>
    <w:rsid w:val="00C54375"/>
    <w:pPr>
      <w:shd w:val="clear" w:color="auto" w:fill="676767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classationtablef">
    <w:name w:val="classationtablef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mparison">
    <w:name w:val="comparison"/>
    <w:basedOn w:val="a"/>
    <w:rsid w:val="00C54375"/>
    <w:pPr>
      <w:spacing w:after="45" w:line="240" w:lineRule="auto"/>
      <w:ind w:left="45" w:firstLine="990"/>
      <w:jc w:val="both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fakmnt">
    <w:name w:val="fakmnt"/>
    <w:basedOn w:val="a"/>
    <w:rsid w:val="00C54375"/>
    <w:pPr>
      <w:spacing w:before="150" w:after="15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fakmnttxt">
    <w:name w:val="fakmnttxt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vanish/>
      <w:color w:val="000000"/>
      <w:sz w:val="18"/>
      <w:szCs w:val="18"/>
      <w:lang w:eastAsia="bg-BG"/>
    </w:rPr>
  </w:style>
  <w:style w:type="paragraph" w:customStyle="1" w:styleId="finstd">
    <w:name w:val="finstd"/>
    <w:basedOn w:val="a"/>
    <w:rsid w:val="00C54375"/>
    <w:pPr>
      <w:pBdr>
        <w:top w:val="single" w:sz="6" w:space="1" w:color="808080"/>
        <w:left w:val="single" w:sz="6" w:space="4" w:color="808080"/>
        <w:bottom w:val="single" w:sz="6" w:space="1" w:color="808080"/>
        <w:right w:val="single" w:sz="6" w:space="4" w:color="808080"/>
      </w:pBdr>
      <w:shd w:val="clear" w:color="auto" w:fill="676767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lassationtablefins">
    <w:name w:val="classationtablefins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orttable">
    <w:name w:val="corttable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orttabledescr">
    <w:name w:val="corttabledescr"/>
    <w:basedOn w:val="a"/>
    <w:rsid w:val="00C54375"/>
    <w:pPr>
      <w:shd w:val="clear" w:color="auto" w:fill="F7D673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rttableheading">
    <w:name w:val="corttableheading"/>
    <w:basedOn w:val="a"/>
    <w:rsid w:val="00C54375"/>
    <w:pPr>
      <w:shd w:val="clear" w:color="auto" w:fill="FFA500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re">
    <w:name w:val="pre"/>
    <w:basedOn w:val="a"/>
    <w:rsid w:val="00C54375"/>
    <w:pPr>
      <w:spacing w:after="0" w:line="240" w:lineRule="auto"/>
      <w:ind w:firstLine="990"/>
      <w:jc w:val="both"/>
    </w:pPr>
    <w:rPr>
      <w:rFonts w:ascii="Courier New" w:eastAsia="Times New Roman" w:hAnsi="Courier New" w:cs="Courier New"/>
      <w:color w:val="000000"/>
      <w:sz w:val="24"/>
      <w:szCs w:val="24"/>
      <w:lang w:eastAsia="bg-BG"/>
    </w:rPr>
  </w:style>
  <w:style w:type="paragraph" w:customStyle="1" w:styleId="msonormaltable0">
    <w:name w:val="msonormaltable"/>
    <w:basedOn w:val="a"/>
    <w:rsid w:val="00C54375"/>
    <w:pPr>
      <w:spacing w:after="0" w:line="240" w:lineRule="auto"/>
      <w:ind w:left="7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oc11">
    <w:name w:val="doc_11"/>
    <w:basedOn w:val="a"/>
    <w:rsid w:val="00C54375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1">
    <w:name w:val="m1"/>
    <w:basedOn w:val="a"/>
    <w:rsid w:val="00C54375"/>
    <w:pPr>
      <w:spacing w:after="0" w:line="240" w:lineRule="auto"/>
      <w:ind w:firstLine="945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empty1">
    <w:name w:val="pempty1"/>
    <w:basedOn w:val="a"/>
    <w:rsid w:val="00C54375"/>
    <w:pPr>
      <w:shd w:val="clear" w:color="auto" w:fill="FFFFFF"/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character" w:customStyle="1" w:styleId="blue1">
    <w:name w:val="blue1"/>
    <w:basedOn w:val="a0"/>
    <w:rsid w:val="00C54375"/>
    <w:rPr>
      <w:rFonts w:ascii="Times New Roman" w:hAnsi="Times New Roman" w:cs="Times New Roman" w:hint="default"/>
      <w:color w:val="0000FF"/>
      <w:sz w:val="24"/>
      <w:szCs w:val="24"/>
    </w:rPr>
  </w:style>
  <w:style w:type="character" w:customStyle="1" w:styleId="ldef1">
    <w:name w:val="ldef1"/>
    <w:basedOn w:val="a0"/>
    <w:rsid w:val="00C54375"/>
    <w:rPr>
      <w:rFonts w:ascii="Times New Roman" w:hAnsi="Times New Roman" w:cs="Times New Roman" w:hint="default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E825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E82553"/>
    <w:rPr>
      <w:rFonts w:ascii="Tahoma" w:hAnsi="Tahoma" w:cs="Tahoma"/>
      <w:sz w:val="16"/>
      <w:szCs w:val="16"/>
    </w:rPr>
  </w:style>
  <w:style w:type="character" w:customStyle="1" w:styleId="a6">
    <w:name w:val="Нормален (уеб) Знак"/>
    <w:aliases w:val="Normal (Web) Char Знак"/>
    <w:link w:val="a5"/>
    <w:semiHidden/>
    <w:locked/>
    <w:rsid w:val="00E82553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styleId="a9">
    <w:name w:val="annotation reference"/>
    <w:basedOn w:val="a0"/>
    <w:uiPriority w:val="99"/>
    <w:semiHidden/>
    <w:unhideWhenUsed/>
    <w:rsid w:val="00ED4F89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ED4F89"/>
    <w:pPr>
      <w:spacing w:line="240" w:lineRule="auto"/>
    </w:pPr>
    <w:rPr>
      <w:sz w:val="20"/>
      <w:szCs w:val="20"/>
    </w:rPr>
  </w:style>
  <w:style w:type="character" w:customStyle="1" w:styleId="ab">
    <w:name w:val="Текст на коментар Знак"/>
    <w:basedOn w:val="a0"/>
    <w:link w:val="aa"/>
    <w:uiPriority w:val="99"/>
    <w:semiHidden/>
    <w:rsid w:val="00ED4F89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ED4F89"/>
    <w:rPr>
      <w:b/>
      <w:bCs/>
    </w:rPr>
  </w:style>
  <w:style w:type="character" w:customStyle="1" w:styleId="ad">
    <w:name w:val="Предмет на коментар Знак"/>
    <w:basedOn w:val="ab"/>
    <w:link w:val="ac"/>
    <w:uiPriority w:val="99"/>
    <w:semiHidden/>
    <w:rsid w:val="00ED4F89"/>
    <w:rPr>
      <w:b/>
      <w:bCs/>
      <w:sz w:val="20"/>
      <w:szCs w:val="20"/>
    </w:rPr>
  </w:style>
  <w:style w:type="paragraph" w:styleId="ae">
    <w:name w:val="header"/>
    <w:basedOn w:val="a"/>
    <w:link w:val="af"/>
    <w:uiPriority w:val="99"/>
    <w:semiHidden/>
    <w:unhideWhenUsed/>
    <w:rsid w:val="00F61B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f">
    <w:name w:val="Горен колонтитул Знак"/>
    <w:basedOn w:val="a0"/>
    <w:link w:val="ae"/>
    <w:uiPriority w:val="99"/>
    <w:semiHidden/>
    <w:rsid w:val="00F61B01"/>
  </w:style>
  <w:style w:type="paragraph" w:styleId="af0">
    <w:name w:val="footer"/>
    <w:basedOn w:val="a"/>
    <w:link w:val="af1"/>
    <w:uiPriority w:val="99"/>
    <w:unhideWhenUsed/>
    <w:rsid w:val="00F61B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f1">
    <w:name w:val="Долен колонтитул Знак"/>
    <w:basedOn w:val="a0"/>
    <w:link w:val="af0"/>
    <w:uiPriority w:val="99"/>
    <w:rsid w:val="00F61B0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29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15510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16774886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4825457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01853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949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45710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35822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4456912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5703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97957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52562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29558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45123840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282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575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2454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097237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0558966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12451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53702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7468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917749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20183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6060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7667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888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878984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580200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360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89752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407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244720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688822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36069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79806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26660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288121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39592859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717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86596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07504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04697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022514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1953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6934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4187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128622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1255424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49515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7644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23172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735787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037802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8424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49817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85186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13964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8101553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156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06305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82338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606307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2586013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29217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60182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74830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054913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04309114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0953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89907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06097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29139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9452113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3928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1920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4300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9326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33734365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476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7041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41915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284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5334670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5837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3055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0473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91842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42915771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19002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96050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73029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506369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60002557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4758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3313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529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553037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98720354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894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2123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58064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82306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8102163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8905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96159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2643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920433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14496034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07566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55062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3358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728550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7920273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3196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9026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95262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36865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4092409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7775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842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11309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425167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1893050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56137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67627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13985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188359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6856375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41737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92788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17452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292532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0647954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1446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365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6582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275419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1216810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2915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161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22490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119549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50262464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0204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3074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07369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580448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8295227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5143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3177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75484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85261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58232507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9382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43652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053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08277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7446965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9220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803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750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99196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6081272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286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44163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9448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845138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4331380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75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3513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7770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73293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5284508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8865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73965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64798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187755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1159801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630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1653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95623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795286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74892105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9349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38598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23387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03004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505462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75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74713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64588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05072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8257777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5573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58975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715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14588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8499219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52945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54251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57544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145959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1249283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08954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0095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7644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419532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9252747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650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91471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07225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06799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23983140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0767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45839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8990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63758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37619845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61483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1387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90459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835370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93516602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790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345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6317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156417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408935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4777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45072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523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205523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6077847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9429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3287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61825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504076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629943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46989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2061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317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60852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90788635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88258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98179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45628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5696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36852863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22307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9130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83529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197979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76791832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58802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90835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63858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396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594</Words>
  <Characters>3389</Characters>
  <Application>Microsoft Office Word</Application>
  <DocSecurity>0</DocSecurity>
  <Lines>28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Donka Yordanova</dc:creator>
  <cp:lastModifiedBy>Plamen Chingarov</cp:lastModifiedBy>
  <cp:revision>15</cp:revision>
  <cp:lastPrinted>2021-12-29T10:39:00Z</cp:lastPrinted>
  <dcterms:created xsi:type="dcterms:W3CDTF">2019-01-09T21:20:00Z</dcterms:created>
  <dcterms:modified xsi:type="dcterms:W3CDTF">2023-04-19T08:35:00Z</dcterms:modified>
</cp:coreProperties>
</file>